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45" w:rsidRPr="00DA5645" w:rsidRDefault="00DA5645" w:rsidP="00DA5645">
      <w:pPr>
        <w:ind w:left="709" w:hanging="1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bookmarkEnd w:id="0"/>
      <w:r w:rsidRPr="00DA5645">
        <w:rPr>
          <w:rFonts w:ascii="Times New Roman" w:hAnsi="Times New Roman"/>
          <w:b/>
          <w:bCs/>
          <w:sz w:val="28"/>
          <w:szCs w:val="28"/>
          <w:u w:val="single"/>
        </w:rPr>
        <w:t>Compte rendu du 10 juillet 2020</w:t>
      </w:r>
    </w:p>
    <w:p w:rsidR="00DA5645" w:rsidRPr="00DA5645" w:rsidRDefault="00DA5645" w:rsidP="00DA5645">
      <w:pPr>
        <w:ind w:left="708" w:right="84"/>
        <w:rPr>
          <w:rFonts w:ascii="Times New Roman" w:hAnsi="Times New Roman"/>
          <w:bCs/>
        </w:rPr>
      </w:pPr>
      <w:r w:rsidRPr="00DA5645">
        <w:rPr>
          <w:rFonts w:ascii="Times New Roman" w:hAnsi="Times New Roman"/>
          <w:bCs/>
        </w:rPr>
        <w:t xml:space="preserve">En l’an deux mil vingt, le </w:t>
      </w:r>
      <w:r>
        <w:rPr>
          <w:rFonts w:ascii="Times New Roman" w:hAnsi="Times New Roman"/>
          <w:bCs/>
        </w:rPr>
        <w:t xml:space="preserve">dix </w:t>
      </w:r>
      <w:r w:rsidRPr="00DA5645">
        <w:rPr>
          <w:rFonts w:ascii="Times New Roman" w:hAnsi="Times New Roman"/>
          <w:bCs/>
        </w:rPr>
        <w:t xml:space="preserve"> juillet  à 19 heures, les membres du conseil municipal de la commune de BERRIE se sont réunis à la mairie de BERRIE en séance publique sur la convocation qui leur a été adressée par Monsieur FULNEAU, maire de Berrie, conformément aux articles L 2121-10, L2121-11 et    L 2122-8 du code général des collectivités territoriales.</w:t>
      </w:r>
    </w:p>
    <w:p w:rsidR="00DA5645" w:rsidRPr="00DA5645" w:rsidRDefault="00DA5645" w:rsidP="00DA5645">
      <w:pPr>
        <w:ind w:left="708" w:right="84"/>
        <w:rPr>
          <w:rFonts w:ascii="Times New Roman" w:hAnsi="Times New Roman"/>
          <w:bCs/>
        </w:rPr>
      </w:pPr>
      <w:r w:rsidRPr="00DA5645">
        <w:rPr>
          <w:rFonts w:ascii="Times New Roman" w:hAnsi="Times New Roman"/>
          <w:bCs/>
          <w:u w:val="single"/>
        </w:rPr>
        <w:t>Etaient présents</w:t>
      </w:r>
      <w:r w:rsidRPr="00DA5645">
        <w:rPr>
          <w:rFonts w:ascii="Times New Roman" w:hAnsi="Times New Roman"/>
          <w:bCs/>
        </w:rPr>
        <w:t> : Messieurs Jean-Paul FULNEAU, Emile Patrice MAROLLEAU, Robert GOUSSÉ, Christian POURCEL, Mesdames Fabienne MAROLLEAU, Roselyne BAILLERGEAU, Sophie BARRY, Véronique MANGEMATIN.</w:t>
      </w:r>
    </w:p>
    <w:p w:rsidR="00DA5645" w:rsidRPr="00DA5645" w:rsidRDefault="00DA5645" w:rsidP="00DA5645">
      <w:pPr>
        <w:ind w:left="708" w:right="84"/>
        <w:rPr>
          <w:rFonts w:ascii="Times New Roman" w:hAnsi="Times New Roman"/>
          <w:bCs/>
        </w:rPr>
      </w:pPr>
      <w:r w:rsidRPr="00DA5645">
        <w:rPr>
          <w:rFonts w:ascii="Times New Roman" w:hAnsi="Times New Roman"/>
          <w:bCs/>
        </w:rPr>
        <w:t>Représenté : Monsi</w:t>
      </w:r>
      <w:r>
        <w:rPr>
          <w:rFonts w:ascii="Times New Roman" w:hAnsi="Times New Roman"/>
          <w:bCs/>
        </w:rPr>
        <w:t>eur Emile Patrice MAROLLEAU représenté par Monsieur FULNEAU Suivant pouvoir.</w:t>
      </w:r>
    </w:p>
    <w:p w:rsidR="00DA5645" w:rsidRDefault="00DA5645" w:rsidP="00DA5645">
      <w:pPr>
        <w:ind w:left="708" w:right="84"/>
        <w:rPr>
          <w:rFonts w:ascii="Times New Roman" w:hAnsi="Times New Roman"/>
          <w:bCs/>
        </w:rPr>
      </w:pPr>
      <w:r w:rsidRPr="00DA5645">
        <w:rPr>
          <w:rFonts w:ascii="Times New Roman" w:hAnsi="Times New Roman"/>
          <w:bCs/>
        </w:rPr>
        <w:t>Absent</w:t>
      </w:r>
      <w:r>
        <w:rPr>
          <w:rFonts w:ascii="Times New Roman" w:hAnsi="Times New Roman"/>
          <w:bCs/>
        </w:rPr>
        <w:t>s</w:t>
      </w:r>
      <w:r w:rsidRPr="00DA5645">
        <w:rPr>
          <w:rFonts w:ascii="Times New Roman" w:hAnsi="Times New Roman"/>
          <w:bCs/>
        </w:rPr>
        <w:t> : Monsieur Claude Yannick MAUXION</w:t>
      </w:r>
      <w:r>
        <w:rPr>
          <w:rFonts w:ascii="Times New Roman" w:hAnsi="Times New Roman"/>
          <w:bCs/>
        </w:rPr>
        <w:t xml:space="preserve">, Sébastien DUMOULIN, </w:t>
      </w:r>
    </w:p>
    <w:p w:rsidR="00DA5645" w:rsidRPr="00DA5645" w:rsidRDefault="00DA5645" w:rsidP="00DA5645">
      <w:pPr>
        <w:ind w:left="708" w:right="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Excusé : Dominique GIBOUIN</w:t>
      </w:r>
    </w:p>
    <w:p w:rsidR="00DA5645" w:rsidRPr="00DA5645" w:rsidRDefault="00DA5645" w:rsidP="00DA5645">
      <w:pPr>
        <w:ind w:left="567" w:right="84" w:firstLine="141"/>
        <w:rPr>
          <w:rFonts w:ascii="Times New Roman" w:hAnsi="Times New Roman"/>
          <w:bCs/>
        </w:rPr>
      </w:pPr>
      <w:r w:rsidRPr="00DA5645">
        <w:rPr>
          <w:rFonts w:ascii="Times New Roman" w:hAnsi="Times New Roman"/>
          <w:bCs/>
          <w:u w:val="single"/>
        </w:rPr>
        <w:t>Secrétaire de séance</w:t>
      </w:r>
      <w:r w:rsidRPr="00DA5645">
        <w:rPr>
          <w:rFonts w:ascii="Times New Roman" w:hAnsi="Times New Roman"/>
          <w:bCs/>
        </w:rPr>
        <w:t xml:space="preserve"> : </w:t>
      </w:r>
      <w:r>
        <w:rPr>
          <w:rFonts w:ascii="Times New Roman" w:hAnsi="Times New Roman"/>
          <w:bCs/>
        </w:rPr>
        <w:t>Monsieur Christian POURCEL</w:t>
      </w:r>
    </w:p>
    <w:p w:rsidR="00DA5645" w:rsidRDefault="00DA5645" w:rsidP="00AD5671">
      <w:pPr>
        <w:ind w:left="708" w:right="84"/>
        <w:rPr>
          <w:rFonts w:ascii="Times New Roman" w:hAnsi="Times New Roman"/>
          <w:bCs/>
        </w:rPr>
      </w:pPr>
      <w:r w:rsidRPr="00DA5645">
        <w:rPr>
          <w:rFonts w:ascii="Times New Roman" w:hAnsi="Times New Roman"/>
          <w:bCs/>
        </w:rPr>
        <w:t>La séance a été ouverte sous la présidence de Mr Jean-Paul FULNEAU, Maire de   Berrie.</w:t>
      </w:r>
    </w:p>
    <w:p w:rsidR="00DA5645" w:rsidRPr="00DA5645" w:rsidRDefault="00DA5645" w:rsidP="00DA5645">
      <w:pPr>
        <w:ind w:right="84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A5645">
        <w:rPr>
          <w:rFonts w:ascii="Times New Roman" w:hAnsi="Times New Roman"/>
          <w:b/>
          <w:bCs/>
          <w:sz w:val="28"/>
          <w:szCs w:val="28"/>
          <w:u w:val="single"/>
        </w:rPr>
        <w:t>Ordre du jour</w:t>
      </w:r>
    </w:p>
    <w:p w:rsidR="00DA5645" w:rsidRPr="00AD5671" w:rsidRDefault="00DA5645" w:rsidP="00DA5645">
      <w:pPr>
        <w:ind w:right="84"/>
        <w:rPr>
          <w:rFonts w:ascii="Times New Roman" w:hAnsi="Times New Roman"/>
          <w:bCs/>
        </w:rPr>
      </w:pPr>
      <w:r w:rsidRPr="00AD5671">
        <w:rPr>
          <w:rFonts w:ascii="Times New Roman" w:hAnsi="Times New Roman"/>
          <w:bCs/>
        </w:rPr>
        <w:tab/>
        <w:t>Désignation d’un délégué titulaire et de trois suppléants pour les élections des sénateurs.</w:t>
      </w:r>
    </w:p>
    <w:p w:rsidR="00DA5645" w:rsidRPr="00AD5671" w:rsidRDefault="00DA5645" w:rsidP="00DA5645">
      <w:pPr>
        <w:rPr>
          <w:rFonts w:ascii="Times New Roman" w:hAnsi="Times New Roman"/>
        </w:rPr>
      </w:pPr>
      <w:r w:rsidRPr="00AD5671">
        <w:rPr>
          <w:rFonts w:ascii="Times New Roman" w:hAnsi="Times New Roman"/>
        </w:rPr>
        <w:tab/>
        <w:t>Monsieur FULNEAU,  maire, a ouvert la séance.</w:t>
      </w:r>
    </w:p>
    <w:p w:rsidR="00AD5671" w:rsidRPr="00AD5671" w:rsidRDefault="00DA5645" w:rsidP="00AD5671">
      <w:pPr>
        <w:ind w:firstLine="708"/>
        <w:rPr>
          <w:rFonts w:ascii="Times New Roman" w:hAnsi="Times New Roman"/>
        </w:rPr>
      </w:pPr>
      <w:r w:rsidRPr="00AD5671">
        <w:rPr>
          <w:rFonts w:ascii="Times New Roman" w:hAnsi="Times New Roman"/>
        </w:rPr>
        <w:t>Le maire a procédé à l’appel nominal des membres du conseil, a dénombré 8 conseillers</w:t>
      </w:r>
      <w:r w:rsidR="00AD5671" w:rsidRPr="00AD5671">
        <w:rPr>
          <w:rFonts w:ascii="Times New Roman" w:hAnsi="Times New Roman"/>
        </w:rPr>
        <w:br/>
      </w:r>
      <w:r w:rsidR="00AD5671" w:rsidRPr="00AD5671">
        <w:rPr>
          <w:rFonts w:ascii="Times New Roman" w:hAnsi="Times New Roman"/>
        </w:rPr>
        <w:tab/>
        <w:t xml:space="preserve">présents ou représentés, et a constaté que la condition de quorum était remplie. </w:t>
      </w:r>
    </w:p>
    <w:p w:rsidR="00AD5671" w:rsidRPr="00AD5671" w:rsidRDefault="00AD5671" w:rsidP="00AD5671">
      <w:pPr>
        <w:ind w:firstLine="708"/>
        <w:rPr>
          <w:rFonts w:ascii="Times New Roman" w:hAnsi="Times New Roman"/>
        </w:rPr>
      </w:pPr>
      <w:r w:rsidRPr="00AD5671">
        <w:rPr>
          <w:rFonts w:ascii="Times New Roman" w:hAnsi="Times New Roman"/>
        </w:rPr>
        <w:t xml:space="preserve">Monsieur le Maire a rappelé au conseil municipal qu’en application des articles L288 et R133 </w:t>
      </w:r>
      <w:r w:rsidRPr="00AD5671">
        <w:rPr>
          <w:rFonts w:ascii="Times New Roman" w:hAnsi="Times New Roman"/>
        </w:rPr>
        <w:tab/>
        <w:t xml:space="preserve">du code électoral, les délégués et leurs suppléants sont élus séparément, sans débat,  au </w:t>
      </w:r>
      <w:r w:rsidRPr="00AD5671">
        <w:rPr>
          <w:rFonts w:ascii="Times New Roman" w:hAnsi="Times New Roman"/>
        </w:rPr>
        <w:br/>
      </w:r>
      <w:r w:rsidRPr="00AD5671">
        <w:rPr>
          <w:rFonts w:ascii="Times New Roman" w:hAnsi="Times New Roman"/>
        </w:rPr>
        <w:tab/>
        <w:t>scrutin secret majoritaire à deux tours.</w:t>
      </w:r>
    </w:p>
    <w:p w:rsidR="00DA5645" w:rsidRPr="00AD5671" w:rsidRDefault="00DA5645" w:rsidP="00DA5645">
      <w:pPr>
        <w:rPr>
          <w:rFonts w:ascii="Times New Roman" w:hAnsi="Times New Roman"/>
        </w:rPr>
      </w:pPr>
    </w:p>
    <w:p w:rsidR="00AD5671" w:rsidRPr="00AD5671" w:rsidRDefault="00AD5671" w:rsidP="00DA5645">
      <w:pPr>
        <w:rPr>
          <w:rFonts w:ascii="Times New Roman" w:hAnsi="Times New Roman"/>
        </w:rPr>
      </w:pPr>
      <w:r>
        <w:tab/>
      </w:r>
      <w:r w:rsidRPr="00AD5671">
        <w:rPr>
          <w:rFonts w:ascii="Times New Roman" w:hAnsi="Times New Roman"/>
          <w:b/>
          <w:u w:val="single"/>
        </w:rPr>
        <w:t>Délégué titulaire </w:t>
      </w:r>
      <w:r w:rsidRPr="00AD5671">
        <w:rPr>
          <w:rFonts w:ascii="Times New Roman" w:hAnsi="Times New Roman"/>
        </w:rPr>
        <w:t>:</w:t>
      </w:r>
    </w:p>
    <w:p w:rsidR="00AD5671" w:rsidRPr="00AD5671" w:rsidRDefault="00AD5671" w:rsidP="00AD5671">
      <w:pPr>
        <w:rPr>
          <w:rFonts w:ascii="Times New Roman" w:hAnsi="Times New Roman"/>
        </w:rPr>
      </w:pPr>
      <w:r w:rsidRPr="00AD5671">
        <w:rPr>
          <w:rFonts w:ascii="Times New Roman" w:hAnsi="Times New Roman"/>
        </w:rPr>
        <w:tab/>
      </w:r>
      <w:r w:rsidRPr="00AD5671">
        <w:rPr>
          <w:rFonts w:ascii="Times New Roman" w:hAnsi="Times New Roman"/>
          <w:b/>
        </w:rPr>
        <w:t>Candidat</w:t>
      </w:r>
      <w:r w:rsidRPr="00AD5671">
        <w:rPr>
          <w:rFonts w:ascii="Times New Roman" w:hAnsi="Times New Roman"/>
        </w:rPr>
        <w:t xml:space="preserve"> : </w:t>
      </w:r>
    </w:p>
    <w:p w:rsidR="00AD5671" w:rsidRPr="00AD5671" w:rsidRDefault="00AD5671" w:rsidP="00AD5671">
      <w:pPr>
        <w:ind w:firstLine="708"/>
        <w:rPr>
          <w:rFonts w:ascii="Times New Roman" w:hAnsi="Times New Roman"/>
        </w:rPr>
      </w:pPr>
      <w:r w:rsidRPr="00AD5671">
        <w:rPr>
          <w:rFonts w:ascii="Times New Roman" w:hAnsi="Times New Roman"/>
        </w:rPr>
        <w:t>Monsieur Jean-Paul FULNEAU, élu au premier tour avec 8 voix</w:t>
      </w:r>
    </w:p>
    <w:p w:rsidR="00AD5671" w:rsidRPr="00AD5671" w:rsidRDefault="00AD5671" w:rsidP="00AD5671">
      <w:pPr>
        <w:rPr>
          <w:rFonts w:ascii="Times New Roman" w:hAnsi="Times New Roman"/>
          <w:b/>
        </w:rPr>
      </w:pPr>
      <w:r>
        <w:tab/>
      </w:r>
      <w:r w:rsidRPr="00AD5671">
        <w:rPr>
          <w:rFonts w:ascii="Times New Roman" w:hAnsi="Times New Roman"/>
          <w:b/>
          <w:u w:val="single"/>
        </w:rPr>
        <w:t>Délégués suppléants</w:t>
      </w:r>
      <w:r w:rsidRPr="00AD5671">
        <w:rPr>
          <w:rFonts w:ascii="Times New Roman" w:hAnsi="Times New Roman"/>
          <w:b/>
        </w:rPr>
        <w:t> :</w:t>
      </w:r>
    </w:p>
    <w:p w:rsidR="00AD5671" w:rsidRPr="00AD5671" w:rsidRDefault="00AD5671" w:rsidP="00AD5671">
      <w:pPr>
        <w:rPr>
          <w:rFonts w:ascii="Times New Roman" w:hAnsi="Times New Roman"/>
          <w:b/>
        </w:rPr>
      </w:pPr>
      <w:r w:rsidRPr="00AD5671">
        <w:rPr>
          <w:rFonts w:ascii="Times New Roman" w:hAnsi="Times New Roman"/>
          <w:b/>
        </w:rPr>
        <w:tab/>
        <w:t xml:space="preserve">Candidats : </w:t>
      </w:r>
    </w:p>
    <w:p w:rsidR="00AD5671" w:rsidRPr="00AD5671" w:rsidRDefault="00AD5671" w:rsidP="00AD5671">
      <w:pPr>
        <w:rPr>
          <w:rFonts w:ascii="Times New Roman" w:hAnsi="Times New Roman"/>
        </w:rPr>
      </w:pPr>
      <w:r>
        <w:rPr>
          <w:b/>
        </w:rPr>
        <w:tab/>
      </w:r>
      <w:r w:rsidRPr="00AD5671">
        <w:rPr>
          <w:rFonts w:ascii="Times New Roman" w:hAnsi="Times New Roman"/>
        </w:rPr>
        <w:t>Monsieur Christian POURCEL, élu au premier tour avec 8 voix.</w:t>
      </w:r>
    </w:p>
    <w:p w:rsidR="00AD5671" w:rsidRPr="00AD5671" w:rsidRDefault="00AD5671" w:rsidP="00AD5671">
      <w:pPr>
        <w:rPr>
          <w:rFonts w:ascii="Times New Roman" w:hAnsi="Times New Roman"/>
        </w:rPr>
      </w:pPr>
      <w:r w:rsidRPr="00AD5671">
        <w:rPr>
          <w:rFonts w:ascii="Times New Roman" w:hAnsi="Times New Roman"/>
        </w:rPr>
        <w:tab/>
        <w:t>Madame Fabienne MAROLLEAU, élue au premier tour avec 8 voix.</w:t>
      </w:r>
    </w:p>
    <w:p w:rsidR="00AD5671" w:rsidRPr="00AD5671" w:rsidRDefault="00AD5671" w:rsidP="00AD5671">
      <w:pPr>
        <w:rPr>
          <w:rFonts w:ascii="Times New Roman" w:hAnsi="Times New Roman"/>
        </w:rPr>
      </w:pPr>
      <w:r w:rsidRPr="00AD5671">
        <w:rPr>
          <w:rFonts w:ascii="Times New Roman" w:hAnsi="Times New Roman"/>
        </w:rPr>
        <w:tab/>
        <w:t>Madame Véronique MANGEMATIN, élue au premier tour avec 8 voix</w:t>
      </w:r>
      <w:r>
        <w:rPr>
          <w:rFonts w:ascii="Times New Roman" w:hAnsi="Times New Roman"/>
        </w:rPr>
        <w:t>.</w:t>
      </w:r>
    </w:p>
    <w:p w:rsidR="00AD5671" w:rsidRDefault="00AD5671" w:rsidP="00DA5645"/>
    <w:p w:rsidR="00DA5645" w:rsidRPr="00AD5671" w:rsidRDefault="00DA5645" w:rsidP="00DA5645">
      <w:pPr>
        <w:rPr>
          <w:rFonts w:ascii="Times New Roman" w:hAnsi="Times New Roman"/>
        </w:rPr>
      </w:pPr>
      <w:r>
        <w:tab/>
      </w:r>
      <w:r w:rsidR="00AD5671">
        <w:tab/>
      </w:r>
      <w:r w:rsidR="00AD5671">
        <w:tab/>
      </w:r>
      <w:r w:rsidR="00AD5671">
        <w:tab/>
      </w:r>
      <w:r w:rsidR="00AD5671">
        <w:tab/>
      </w:r>
      <w:r w:rsidR="00AD5671">
        <w:tab/>
      </w:r>
      <w:r w:rsidR="00AD5671">
        <w:tab/>
      </w:r>
      <w:r w:rsidR="00AD5671" w:rsidRPr="00AD5671">
        <w:rPr>
          <w:rFonts w:ascii="Times New Roman" w:hAnsi="Times New Roman"/>
        </w:rPr>
        <w:t>Le Maire</w:t>
      </w:r>
      <w:r w:rsidR="00AD5671">
        <w:rPr>
          <w:rFonts w:ascii="Times New Roman" w:hAnsi="Times New Roman"/>
        </w:rPr>
        <w:t>,</w:t>
      </w:r>
      <w:r w:rsidR="00AD5671" w:rsidRPr="00AD5671">
        <w:rPr>
          <w:rFonts w:ascii="Times New Roman" w:hAnsi="Times New Roman"/>
        </w:rPr>
        <w:t xml:space="preserve"> Monsieur Jean-Paul FULNEAU</w:t>
      </w:r>
    </w:p>
    <w:p w:rsidR="00DA5645" w:rsidRDefault="00DA5645" w:rsidP="00DA5645"/>
    <w:sectPr w:rsidR="00DA5645" w:rsidSect="00DA5645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12006"/>
    <w:multiLevelType w:val="hybridMultilevel"/>
    <w:tmpl w:val="DD0CA6BC"/>
    <w:lvl w:ilvl="0" w:tplc="56F09BD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45"/>
    <w:rsid w:val="00906B7F"/>
    <w:rsid w:val="00AD5671"/>
    <w:rsid w:val="00C131DF"/>
    <w:rsid w:val="00DA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Vienne Services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2020-07-15T08:31:00Z</cp:lastPrinted>
  <dcterms:created xsi:type="dcterms:W3CDTF">2020-07-24T09:31:00Z</dcterms:created>
  <dcterms:modified xsi:type="dcterms:W3CDTF">2020-07-24T09:31:00Z</dcterms:modified>
</cp:coreProperties>
</file>